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Protocol Dental Lab – Surgical Guide Packages</w:t>
      </w:r>
    </w:p>
    <w:p>
      <w:pPr>
        <w:jc w:val="center"/>
      </w:pPr>
      <w:r>
        <w:t>Custom Implant Planning &amp; Surgical Guide Services Built for Precision and Speed</w:t>
      </w:r>
    </w:p>
    <w:p>
      <w:r>
        <w:br/>
      </w:r>
    </w:p>
    <w:p>
      <w:pPr>
        <w:pStyle w:val="Heading1"/>
      </w:pPr>
      <w:r>
        <w:t>Panel 1: Essentials</w:t>
      </w:r>
    </w:p>
    <w:p>
      <w:pPr>
        <w:pStyle w:val="ListBullet"/>
      </w:pPr>
      <w:r>
        <w:t>Essential Guide Package – $225 (5–6 Days)</w:t>
      </w:r>
    </w:p>
    <w:p>
      <w:pPr>
        <w:pStyle w:val="ListBullet2"/>
      </w:pPr>
      <w:r>
        <w:t>• 1 Implant Site</w:t>
      </w:r>
    </w:p>
    <w:p>
      <w:pPr>
        <w:pStyle w:val="ListBullet2"/>
      </w:pPr>
      <w:r>
        <w:t>• Planning + Printed Guide</w:t>
      </w:r>
    </w:p>
    <w:p>
      <w:pPr>
        <w:pStyle w:val="ListBullet2"/>
      </w:pPr>
      <w:r>
        <w:t>• Guide Sleeves Included</w:t>
      </w:r>
    </w:p>
    <w:p>
      <w:pPr>
        <w:pStyle w:val="ListBullet"/>
      </w:pPr>
      <w:r>
        <w:t>Guide-Only (Print from STL) – $150 (3–4 Days)</w:t>
      </w:r>
    </w:p>
    <w:p>
      <w:pPr>
        <w:pStyle w:val="ListBullet2"/>
      </w:pPr>
      <w:r>
        <w:t>• Clinician-supplied STL</w:t>
      </w:r>
    </w:p>
    <w:p>
      <w:pPr>
        <w:pStyle w:val="ListBullet2"/>
      </w:pPr>
      <w:r>
        <w:t>• Printed Guide + Sleeves</w:t>
      </w:r>
    </w:p>
    <w:p/>
    <w:p>
      <w:pPr>
        <w:pStyle w:val="Heading1"/>
      </w:pPr>
      <w:r>
        <w:t>Panel 2: Advanced Packages</w:t>
      </w:r>
    </w:p>
    <w:p>
      <w:pPr>
        <w:pStyle w:val="ListBullet"/>
      </w:pPr>
      <w:r>
        <w:t>Multi-Site Package – $225 + $75/site (6–8 Days)</w:t>
      </w:r>
    </w:p>
    <w:p>
      <w:pPr>
        <w:pStyle w:val="ListBullet2"/>
      </w:pPr>
      <w:r>
        <w:t>• Planning for Multiple Implants</w:t>
      </w:r>
    </w:p>
    <w:p>
      <w:pPr>
        <w:pStyle w:val="ListBullet2"/>
      </w:pPr>
      <w:r>
        <w:t>• Printed Guide + STL</w:t>
      </w:r>
    </w:p>
    <w:p>
      <w:pPr>
        <w:pStyle w:val="ListBullet2"/>
      </w:pPr>
      <w:r>
        <w:t>• Custom Site Coordination</w:t>
      </w:r>
    </w:p>
    <w:p>
      <w:pPr>
        <w:pStyle w:val="ListBullet"/>
      </w:pPr>
      <w:r>
        <w:t>Full Arch Package – $325 (7–9 Days)</w:t>
      </w:r>
    </w:p>
    <w:p>
      <w:pPr>
        <w:pStyle w:val="ListBullet2"/>
      </w:pPr>
      <w:r>
        <w:t>• Fully Guided Arch (All-on-X)</w:t>
      </w:r>
    </w:p>
    <w:p>
      <w:pPr>
        <w:pStyle w:val="ListBullet2"/>
      </w:pPr>
      <w:r>
        <w:t>• Digital Plan + Guide + Jig</w:t>
      </w:r>
    </w:p>
    <w:p>
      <w:pPr>
        <w:pStyle w:val="ListBullet2"/>
      </w:pPr>
      <w:r>
        <w:t>• Sleeves + Model Included</w:t>
      </w:r>
    </w:p>
    <w:p/>
    <w:p>
      <w:pPr>
        <w:pStyle w:val="Heading1"/>
      </w:pPr>
      <w:r>
        <w:t>Panel 3: Surgical Conversions</w:t>
      </w:r>
    </w:p>
    <w:p>
      <w:pPr>
        <w:pStyle w:val="ListBullet"/>
      </w:pPr>
      <w:r>
        <w:t>Immediate Load Conversion Package – $575 (10–12 Days)</w:t>
      </w:r>
    </w:p>
    <w:p>
      <w:pPr>
        <w:pStyle w:val="ListBullet2"/>
      </w:pPr>
      <w:r>
        <w:t>• Full Arch Guide + Temp Bridge</w:t>
      </w:r>
    </w:p>
    <w:p>
      <w:pPr>
        <w:pStyle w:val="ListBullet2"/>
      </w:pPr>
      <w:r>
        <w:t>• Prosthetic Driven Plan</w:t>
      </w:r>
    </w:p>
    <w:p>
      <w:pPr>
        <w:pStyle w:val="ListBullet2"/>
      </w:pPr>
      <w:r>
        <w:t>• Surgery-Ready Delivery</w:t>
      </w:r>
    </w:p>
    <w:p>
      <w:pPr>
        <w:pStyle w:val="ListBullet"/>
      </w:pPr>
      <w:r>
        <w:t>Planning Only – $175 (3–4 Days)</w:t>
      </w:r>
    </w:p>
    <w:p>
      <w:pPr>
        <w:pStyle w:val="ListBullet2"/>
      </w:pPr>
      <w:r>
        <w:t>• Digital Planning</w:t>
      </w:r>
    </w:p>
    <w:p>
      <w:pPr>
        <w:pStyle w:val="ListBullet2"/>
      </w:pPr>
      <w:r>
        <w:t>• Implant Positioning STL</w:t>
      </w:r>
    </w:p>
    <w:p/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